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F1A" w:rsidRDefault="006E7A91" w:rsidP="000352AB"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0352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bookmarkStart w:id="0" w:name="_GoBack"/>
      <w:bookmarkEnd w:id="0"/>
      <w:r w:rsidR="000352A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C0F1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352AB">
        <w:rPr>
          <w:rFonts w:ascii="Times New Roman" w:hAnsi="Times New Roman" w:cs="Times New Roman"/>
          <w:sz w:val="24"/>
          <w:szCs w:val="24"/>
        </w:rPr>
        <w:t xml:space="preserve"> </w:t>
      </w:r>
      <w:r w:rsidR="002C0F1A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0352AB" w:rsidRDefault="002C0F1A" w:rsidP="000352AB">
      <w:r>
        <w:t xml:space="preserve">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Алабердинская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="000352AB">
        <w:t xml:space="preserve"> </w:t>
      </w:r>
    </w:p>
    <w:p w:rsidR="002C0F1A" w:rsidRDefault="000352AB" w:rsidP="000352AB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                                  </w:t>
      </w:r>
      <w:r w:rsidR="002C0F1A">
        <w:t xml:space="preserve">                    _______________</w:t>
      </w:r>
      <w:proofErr w:type="spellStart"/>
      <w:r w:rsidR="002C0F1A">
        <w:rPr>
          <w:rFonts w:ascii="Times New Roman" w:hAnsi="Times New Roman" w:cs="Times New Roman"/>
          <w:sz w:val="24"/>
          <w:szCs w:val="24"/>
        </w:rPr>
        <w:t>В.Ю.Гарифуллин</w:t>
      </w:r>
      <w:proofErr w:type="spellEnd"/>
    </w:p>
    <w:p w:rsidR="000352AB" w:rsidRDefault="002C0F1A" w:rsidP="000352AB"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Приказ №       от 18.09.2023</w:t>
      </w:r>
      <w:r w:rsidR="000352AB">
        <w:t xml:space="preserve">                                                                                                                                                                                     </w:t>
      </w:r>
      <w:r>
        <w:t xml:space="preserve">                             </w:t>
      </w:r>
    </w:p>
    <w:p w:rsidR="000352AB" w:rsidRDefault="000352AB" w:rsidP="000352AB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352AB" w:rsidRDefault="000352AB">
      <w:pPr>
        <w:rPr>
          <w:rFonts w:ascii="Times New Roman" w:hAnsi="Times New Roman" w:cs="Times New Roman"/>
          <w:sz w:val="24"/>
          <w:szCs w:val="24"/>
        </w:rPr>
      </w:pPr>
    </w:p>
    <w:p w:rsidR="000352AB" w:rsidRDefault="000352AB">
      <w:pPr>
        <w:rPr>
          <w:rFonts w:ascii="Times New Roman" w:hAnsi="Times New Roman" w:cs="Times New Roman"/>
          <w:sz w:val="24"/>
          <w:szCs w:val="24"/>
        </w:rPr>
      </w:pPr>
    </w:p>
    <w:p w:rsidR="00BF497D" w:rsidRDefault="006E7A9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52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Pr="004E4628">
        <w:rPr>
          <w:rFonts w:ascii="Times New Roman" w:hAnsi="Times New Roman" w:cs="Times New Roman"/>
          <w:b/>
          <w:sz w:val="32"/>
          <w:szCs w:val="32"/>
        </w:rPr>
        <w:t xml:space="preserve">Дорожная карта </w:t>
      </w:r>
    </w:p>
    <w:p w:rsidR="000352AB" w:rsidRDefault="006E7A91">
      <w:pPr>
        <w:rPr>
          <w:rFonts w:ascii="Times New Roman" w:hAnsi="Times New Roman" w:cs="Times New Roman"/>
          <w:b/>
          <w:sz w:val="28"/>
          <w:szCs w:val="28"/>
        </w:rPr>
      </w:pPr>
      <w:r w:rsidRPr="004E4628">
        <w:rPr>
          <w:rFonts w:ascii="Times New Roman" w:hAnsi="Times New Roman" w:cs="Times New Roman"/>
          <w:sz w:val="28"/>
          <w:szCs w:val="28"/>
        </w:rPr>
        <w:t xml:space="preserve"> </w:t>
      </w:r>
      <w:r w:rsidR="000352AB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E4628">
        <w:rPr>
          <w:rFonts w:ascii="Times New Roman" w:hAnsi="Times New Roman" w:cs="Times New Roman"/>
          <w:b/>
          <w:sz w:val="28"/>
          <w:szCs w:val="28"/>
        </w:rPr>
        <w:t xml:space="preserve">Подготовки к проведению государственной итоговой аттестации по образовательным программам </w:t>
      </w:r>
    </w:p>
    <w:p w:rsidR="006E7A91" w:rsidRPr="004E4628" w:rsidRDefault="000352A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основного </w:t>
      </w:r>
      <w:r w:rsidR="006E7A91" w:rsidRPr="004E4628">
        <w:rPr>
          <w:rFonts w:ascii="Times New Roman" w:hAnsi="Times New Roman" w:cs="Times New Roman"/>
          <w:b/>
          <w:sz w:val="28"/>
          <w:szCs w:val="28"/>
        </w:rPr>
        <w:t>общего образования в МБОУ «</w:t>
      </w:r>
      <w:proofErr w:type="spellStart"/>
      <w:proofErr w:type="gramStart"/>
      <w:r w:rsidR="006E7A91" w:rsidRPr="004E4628">
        <w:rPr>
          <w:rFonts w:ascii="Times New Roman" w:hAnsi="Times New Roman" w:cs="Times New Roman"/>
          <w:b/>
          <w:sz w:val="28"/>
          <w:szCs w:val="28"/>
        </w:rPr>
        <w:t>Алабердинская</w:t>
      </w:r>
      <w:proofErr w:type="spellEnd"/>
      <w:r w:rsidR="006E7A91" w:rsidRPr="004E4628">
        <w:rPr>
          <w:rFonts w:ascii="Times New Roman" w:hAnsi="Times New Roman" w:cs="Times New Roman"/>
          <w:b/>
          <w:sz w:val="28"/>
          <w:szCs w:val="28"/>
        </w:rPr>
        <w:t xml:space="preserve">  С</w:t>
      </w:r>
      <w:r w:rsidR="009C038F" w:rsidRPr="004E4628">
        <w:rPr>
          <w:rFonts w:ascii="Times New Roman" w:hAnsi="Times New Roman" w:cs="Times New Roman"/>
          <w:b/>
          <w:sz w:val="28"/>
          <w:szCs w:val="28"/>
        </w:rPr>
        <w:t>О</w:t>
      </w:r>
      <w:r w:rsidR="006E7A91" w:rsidRPr="004E4628">
        <w:rPr>
          <w:rFonts w:ascii="Times New Roman" w:hAnsi="Times New Roman" w:cs="Times New Roman"/>
          <w:b/>
          <w:sz w:val="28"/>
          <w:szCs w:val="28"/>
        </w:rPr>
        <w:t>Ш</w:t>
      </w:r>
      <w:proofErr w:type="gramEnd"/>
      <w:r w:rsidR="006E7A91" w:rsidRPr="004E4628">
        <w:rPr>
          <w:rFonts w:ascii="Times New Roman" w:hAnsi="Times New Roman" w:cs="Times New Roman"/>
          <w:b/>
          <w:sz w:val="28"/>
          <w:szCs w:val="28"/>
        </w:rPr>
        <w:t>» в 2023-2024 учебном год</w:t>
      </w:r>
      <w:r w:rsidR="004E4628" w:rsidRPr="004E4628">
        <w:rPr>
          <w:rFonts w:ascii="Times New Roman" w:hAnsi="Times New Roman" w:cs="Times New Roman"/>
          <w:b/>
          <w:sz w:val="28"/>
          <w:szCs w:val="28"/>
        </w:rPr>
        <w:t>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5584"/>
        <w:gridCol w:w="3640"/>
        <w:gridCol w:w="3640"/>
      </w:tblGrid>
      <w:tr w:rsidR="006E7A91" w:rsidTr="006E7A91">
        <w:tc>
          <w:tcPr>
            <w:tcW w:w="1696" w:type="dxa"/>
          </w:tcPr>
          <w:p w:rsidR="006E7A91" w:rsidRPr="004E4628" w:rsidRDefault="004E46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6E7A91"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84" w:type="dxa"/>
          </w:tcPr>
          <w:p w:rsidR="006E7A91" w:rsidRPr="004E4628" w:rsidRDefault="004E46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  <w:r w:rsidR="006E7A91"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640" w:type="dxa"/>
          </w:tcPr>
          <w:p w:rsidR="006E7A91" w:rsidRPr="004E4628" w:rsidRDefault="004E46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6E7A91"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640" w:type="dxa"/>
          </w:tcPr>
          <w:p w:rsidR="006E7A91" w:rsidRPr="004E4628" w:rsidRDefault="004E46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6E7A91" w:rsidRPr="004E462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6E7A91" w:rsidTr="006E7A91">
        <w:tc>
          <w:tcPr>
            <w:tcW w:w="1696" w:type="dxa"/>
          </w:tcPr>
          <w:p w:rsidR="006E7A91" w:rsidRDefault="0003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</w:t>
            </w:r>
          </w:p>
        </w:tc>
        <w:tc>
          <w:tcPr>
            <w:tcW w:w="5584" w:type="dxa"/>
          </w:tcPr>
          <w:p w:rsidR="006E7A91" w:rsidRDefault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="006E7A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0" w:type="dxa"/>
          </w:tcPr>
          <w:p w:rsidR="006E7A91" w:rsidRDefault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6E7A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0" w:type="dxa"/>
          </w:tcPr>
          <w:p w:rsidR="006E7A91" w:rsidRDefault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6E7A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84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Проведение анализа итогов государственной итоговой аттестации (аналитическая справка)</w:t>
            </w:r>
          </w:p>
        </w:tc>
        <w:tc>
          <w:tcPr>
            <w:tcW w:w="3640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Август 2023</w:t>
            </w:r>
          </w:p>
        </w:tc>
        <w:tc>
          <w:tcPr>
            <w:tcW w:w="3640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Зам.д</w:t>
            </w:r>
            <w:r w:rsidR="004E4628" w:rsidRPr="000352AB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="004E4628"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 по УВР Нигматуллина Л.Р.</w:t>
            </w:r>
          </w:p>
        </w:tc>
      </w:tr>
      <w:tr w:rsidR="006E7A91" w:rsidRPr="000352AB" w:rsidTr="006E7A91">
        <w:tc>
          <w:tcPr>
            <w:tcW w:w="14560" w:type="dxa"/>
            <w:gridSpan w:val="4"/>
            <w:tcBorders>
              <w:bottom w:val="nil"/>
            </w:tcBorders>
          </w:tcPr>
          <w:p w:rsidR="006E7A91" w:rsidRPr="000352AB" w:rsidRDefault="006E7A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2.Меры по повышению качества преподавания учебных предметов</w:t>
            </w:r>
          </w:p>
        </w:tc>
      </w:tr>
      <w:tr w:rsidR="006E7A91" w:rsidRPr="000352AB" w:rsidTr="006E7A91">
        <w:tc>
          <w:tcPr>
            <w:tcW w:w="1696" w:type="dxa"/>
            <w:tcBorders>
              <w:top w:val="single" w:sz="4" w:space="0" w:color="auto"/>
            </w:tcBorders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84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Организация курсов повышения квалификации педагогов по предметам, вынесенным на государственную итоговую аттестацию</w:t>
            </w:r>
          </w:p>
        </w:tc>
        <w:tc>
          <w:tcPr>
            <w:tcW w:w="3640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640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 Нигматуллина Л.Р.</w:t>
            </w:r>
          </w:p>
        </w:tc>
      </w:tr>
      <w:tr w:rsidR="0079425B" w:rsidRPr="000352AB" w:rsidTr="006E7A91">
        <w:tc>
          <w:tcPr>
            <w:tcW w:w="1696" w:type="dxa"/>
            <w:tcBorders>
              <w:top w:val="single" w:sz="4" w:space="0" w:color="auto"/>
            </w:tcBorders>
          </w:tcPr>
          <w:p w:rsidR="0079425B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84" w:type="dxa"/>
          </w:tcPr>
          <w:p w:rsidR="0079425B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Назначение ответственного по школе за организацию подготовки и участия в ОГЭ.</w:t>
            </w:r>
          </w:p>
        </w:tc>
        <w:tc>
          <w:tcPr>
            <w:tcW w:w="3640" w:type="dxa"/>
          </w:tcPr>
          <w:p w:rsidR="0079425B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40" w:type="dxa"/>
          </w:tcPr>
          <w:p w:rsidR="0079425B" w:rsidRPr="000352AB" w:rsidRDefault="0079425B" w:rsidP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9425B" w:rsidRPr="000352AB" w:rsidRDefault="0079425B" w:rsidP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 В.Ю.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425B" w:rsidRPr="000352AB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5584" w:type="dxa"/>
          </w:tcPr>
          <w:p w:rsidR="006E7A91" w:rsidRPr="000352AB" w:rsidRDefault="006E7A91" w:rsidP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6E7A91" w:rsidRPr="000352AB" w:rsidRDefault="006E7A91" w:rsidP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«Разработка и утверждение плана по подготовке к экзаменам в  форме ОГЭ»</w:t>
            </w:r>
          </w:p>
        </w:tc>
        <w:tc>
          <w:tcPr>
            <w:tcW w:w="3640" w:type="dxa"/>
          </w:tcPr>
          <w:p w:rsidR="006E7A91" w:rsidRPr="000352AB" w:rsidRDefault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40" w:type="dxa"/>
          </w:tcPr>
          <w:p w:rsidR="006E7A91" w:rsidRPr="000352AB" w:rsidRDefault="006E7A91" w:rsidP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E7A91" w:rsidRPr="000352AB" w:rsidRDefault="006E7A91" w:rsidP="006E7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84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методических объединений учителей –предметников по вопросам: изучение и использование документов, </w:t>
            </w:r>
            <w:r w:rsidRPr="000352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</w:t>
            </w:r>
            <w:r w:rsidR="009C038F" w:rsidRPr="000352AB">
              <w:rPr>
                <w:rFonts w:ascii="Times New Roman" w:hAnsi="Times New Roman" w:cs="Times New Roman"/>
                <w:sz w:val="24"/>
                <w:szCs w:val="24"/>
              </w:rPr>
              <w:t>еделяющих содержание контрольно-</w:t>
            </w: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измерительных материалов по учебным предметам, в том числе демонстрационных версий 2024 года</w:t>
            </w:r>
          </w:p>
        </w:tc>
        <w:tc>
          <w:tcPr>
            <w:tcW w:w="3640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Август-апрель 2023-2024 года</w:t>
            </w:r>
          </w:p>
        </w:tc>
        <w:tc>
          <w:tcPr>
            <w:tcW w:w="3640" w:type="dxa"/>
          </w:tcPr>
          <w:p w:rsidR="006E7A91" w:rsidRPr="000352AB" w:rsidRDefault="0079425B" w:rsidP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5584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Инструктивно-методическое занятие с учителями-предметниками</w:t>
            </w:r>
          </w:p>
        </w:tc>
        <w:tc>
          <w:tcPr>
            <w:tcW w:w="3640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40" w:type="dxa"/>
          </w:tcPr>
          <w:p w:rsidR="0079425B" w:rsidRPr="000352AB" w:rsidRDefault="0079425B" w:rsidP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E7A91" w:rsidRPr="000352AB" w:rsidRDefault="0079425B" w:rsidP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79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84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диагностических работ по математике, русскому   языку  и по предметам по выбору, проведение пробного итогового собеседования.</w:t>
            </w:r>
          </w:p>
        </w:tc>
        <w:tc>
          <w:tcPr>
            <w:tcW w:w="3640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E7A91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584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пробных экзаменов для обучающихся по образовательным программам основного общего образования.</w:t>
            </w:r>
          </w:p>
        </w:tc>
        <w:tc>
          <w:tcPr>
            <w:tcW w:w="3640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E7A91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6E7A91" w:rsidRPr="000352AB" w:rsidTr="006E7A91">
        <w:tc>
          <w:tcPr>
            <w:tcW w:w="1696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584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индивидуально-групповых консультаций для обучающихся с низкой мотивацией, неуспевающими и одаренными детьми по подготовке к ГИА</w:t>
            </w:r>
          </w:p>
        </w:tc>
        <w:tc>
          <w:tcPr>
            <w:tcW w:w="3640" w:type="dxa"/>
          </w:tcPr>
          <w:p w:rsidR="006E7A91" w:rsidRPr="000352AB" w:rsidRDefault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Август-апрель 2023- 2024 год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E7A91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9C038F" w:rsidRPr="000352AB" w:rsidTr="002E697F">
        <w:tc>
          <w:tcPr>
            <w:tcW w:w="14560" w:type="dxa"/>
            <w:gridSpan w:val="4"/>
          </w:tcPr>
          <w:p w:rsidR="009C038F" w:rsidRPr="000352AB" w:rsidRDefault="009C03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3.Нормативно - правовое обеспечение ГИА</w:t>
            </w:r>
          </w:p>
        </w:tc>
      </w:tr>
      <w:tr w:rsidR="009C038F" w:rsidRPr="000352AB" w:rsidTr="006E7A91">
        <w:tc>
          <w:tcPr>
            <w:tcW w:w="1696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84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Формирование плана-графика подготовки и проведения ГИА по образовательным программам основного общего образования в МБОУ «</w:t>
            </w:r>
            <w:proofErr w:type="spellStart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Алабердинская</w:t>
            </w:r>
            <w:proofErr w:type="spellEnd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Август 2023 г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9C038F" w:rsidRPr="000352AB" w:rsidTr="006E7A91">
        <w:tc>
          <w:tcPr>
            <w:tcW w:w="1696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84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 - разъяснительной работы в период подготовки и проведения ГИА по образовательным программам основного общего образования в 2024 году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Ноябрь 2023- июнь 2024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9C038F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9C038F" w:rsidRPr="000352AB" w:rsidTr="006E7A91">
        <w:tc>
          <w:tcPr>
            <w:tcW w:w="1696" w:type="dxa"/>
          </w:tcPr>
          <w:p w:rsidR="009C038F" w:rsidRPr="000352AB" w:rsidRDefault="007E2D64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84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Прием заявлений обучающихся на участие в ГИА по образовательным программам основного общего образования в 2024 году</w:t>
            </w:r>
          </w:p>
        </w:tc>
        <w:tc>
          <w:tcPr>
            <w:tcW w:w="3640" w:type="dxa"/>
          </w:tcPr>
          <w:p w:rsidR="009C038F" w:rsidRPr="000352AB" w:rsidRDefault="009C038F" w:rsidP="009C0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До 1 марта 2024 года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9C038F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Л.Р., классный руководитель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84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 работе с персональными данными в рамках осуществления обеспечения сбора сведений о вариантах прохождения ГИА выпускниками 9 класс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Ноябрь 2023 года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</w:t>
            </w:r>
          </w:p>
        </w:tc>
        <w:tc>
          <w:tcPr>
            <w:tcW w:w="5584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Организация и подготовка к итоговому собеседованию по русскому языку для обучающихся 9 класса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Декабрь 2023 г. - январь2024г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 по УВР Нигматуллина Л.Р.</w:t>
            </w:r>
            <w:r w:rsidR="000352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84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Проведение итогового собеседования по русскому языку как допуска к государственной итоговой аттестации по образовательным программам основного общего образования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графику </w:t>
            </w:r>
            <w:proofErr w:type="spellStart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минобразования</w:t>
            </w:r>
            <w:proofErr w:type="spellEnd"/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 по УВР Нигматуллина Л.Р. ,учитель русского языка и литературы</w:t>
            </w:r>
          </w:p>
        </w:tc>
      </w:tr>
      <w:tr w:rsidR="007E2D64" w:rsidRPr="000352AB" w:rsidTr="00311DA9">
        <w:tc>
          <w:tcPr>
            <w:tcW w:w="14560" w:type="dxa"/>
            <w:gridSpan w:val="4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4.Организационное сопровождение государственной итоговой аттестации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84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Сбор предварительной информации о планируемых участниках ОГЭ -выпускников текущего год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До 5 ноября 2023 г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Л.Р., классный руководитель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84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Сбор и внесение в РИС сведений об участниках ГИА всех категорий с указанием перечня учебных предметов в форме ОГЭ, ГВЭ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584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Организация подвоза выпускников 9 класса к пунктам проведения экзаменов в 2024 году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Май – июнь 2024г</w:t>
            </w:r>
          </w:p>
        </w:tc>
        <w:tc>
          <w:tcPr>
            <w:tcW w:w="3640" w:type="dxa"/>
          </w:tcPr>
          <w:p w:rsidR="007E2D64" w:rsidRPr="000352AB" w:rsidRDefault="007E2D64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628" w:rsidRPr="000352AB" w:rsidTr="001802F5">
        <w:tc>
          <w:tcPr>
            <w:tcW w:w="14560" w:type="dxa"/>
            <w:gridSpan w:val="4"/>
          </w:tcPr>
          <w:p w:rsidR="004E4628" w:rsidRPr="000352AB" w:rsidRDefault="004E4628" w:rsidP="007E2D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</w:t>
            </w:r>
            <w:r w:rsidRPr="000352AB">
              <w:rPr>
                <w:rFonts w:ascii="Times New Roman" w:hAnsi="Times New Roman" w:cs="Times New Roman"/>
                <w:b/>
                <w:sz w:val="24"/>
                <w:szCs w:val="24"/>
              </w:rPr>
              <w:t>5.Мероприятия по информационному сопровождению ГИА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584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стендов, размещение информации о ГИА на сайте</w:t>
            </w:r>
          </w:p>
        </w:tc>
        <w:tc>
          <w:tcPr>
            <w:tcW w:w="3640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Сентябрь 2023-май 2024 г</w:t>
            </w:r>
          </w:p>
        </w:tc>
        <w:tc>
          <w:tcPr>
            <w:tcW w:w="3640" w:type="dxa"/>
          </w:tcPr>
          <w:p w:rsidR="004E4628" w:rsidRPr="000352AB" w:rsidRDefault="004E4628" w:rsidP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E2D64" w:rsidRPr="000352AB" w:rsidRDefault="004E4628" w:rsidP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Л.Р., классный руководитель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584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родительских собраний по подготовке выпускников 9 класса</w:t>
            </w:r>
          </w:p>
        </w:tc>
        <w:tc>
          <w:tcPr>
            <w:tcW w:w="3640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Согласно графику в течение года</w:t>
            </w:r>
          </w:p>
        </w:tc>
        <w:tc>
          <w:tcPr>
            <w:tcW w:w="3640" w:type="dxa"/>
          </w:tcPr>
          <w:p w:rsidR="004E4628" w:rsidRPr="000352AB" w:rsidRDefault="004E4628" w:rsidP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E2D64" w:rsidRPr="000352AB" w:rsidRDefault="004E4628" w:rsidP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Л.Р., классный руководитель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584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Участие учителей-предметников на районных, региональных мероприятиях по подготовке учащихся к экзаменам в  форме ОГЭ.</w:t>
            </w:r>
          </w:p>
        </w:tc>
        <w:tc>
          <w:tcPr>
            <w:tcW w:w="3640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40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E2D64" w:rsidRPr="000352AB" w:rsidTr="006E7A91">
        <w:tc>
          <w:tcPr>
            <w:tcW w:w="1696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584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Совещания заместителей директоров по УВР по вопросам подготовки и проведения ГИА - 2024</w:t>
            </w:r>
          </w:p>
        </w:tc>
        <w:tc>
          <w:tcPr>
            <w:tcW w:w="3640" w:type="dxa"/>
          </w:tcPr>
          <w:p w:rsidR="007E2D64" w:rsidRPr="000352AB" w:rsidRDefault="004E4628" w:rsidP="007E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Отдела образования</w:t>
            </w:r>
          </w:p>
        </w:tc>
        <w:tc>
          <w:tcPr>
            <w:tcW w:w="3640" w:type="dxa"/>
          </w:tcPr>
          <w:p w:rsidR="004E4628" w:rsidRPr="000352AB" w:rsidRDefault="004E4628" w:rsidP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E2D64" w:rsidRPr="000352AB" w:rsidRDefault="004E4628" w:rsidP="004E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2AB">
              <w:rPr>
                <w:rFonts w:ascii="Times New Roman" w:hAnsi="Times New Roman" w:cs="Times New Roman"/>
                <w:sz w:val="24"/>
                <w:szCs w:val="24"/>
              </w:rPr>
              <w:t>Нигматуллина Л.Р.</w:t>
            </w:r>
          </w:p>
        </w:tc>
      </w:tr>
    </w:tbl>
    <w:p w:rsidR="006E7A91" w:rsidRPr="000352AB" w:rsidRDefault="006E7A91">
      <w:pPr>
        <w:rPr>
          <w:rFonts w:ascii="Times New Roman" w:hAnsi="Times New Roman" w:cs="Times New Roman"/>
          <w:sz w:val="24"/>
          <w:szCs w:val="24"/>
        </w:rPr>
      </w:pPr>
    </w:p>
    <w:sectPr w:rsidR="006E7A91" w:rsidRPr="000352AB" w:rsidSect="006E7A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B15"/>
    <w:rsid w:val="00002B15"/>
    <w:rsid w:val="000352AB"/>
    <w:rsid w:val="002C0F1A"/>
    <w:rsid w:val="004E4628"/>
    <w:rsid w:val="006E7A91"/>
    <w:rsid w:val="0079425B"/>
    <w:rsid w:val="007E2D64"/>
    <w:rsid w:val="009C038F"/>
    <w:rsid w:val="00BF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61111"/>
  <w15:chartTrackingRefBased/>
  <w15:docId w15:val="{CD6218C7-0178-4572-8032-252357E9B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2023-11-13T13:22:00Z</dcterms:created>
  <dcterms:modified xsi:type="dcterms:W3CDTF">2023-11-13T15:06:00Z</dcterms:modified>
</cp:coreProperties>
</file>